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436B0" w14:textId="03E61046" w:rsidR="00D04482" w:rsidRPr="00CC0D6E" w:rsidRDefault="00947977" w:rsidP="00947977">
      <w:pPr>
        <w:tabs>
          <w:tab w:val="left" w:pos="7088"/>
        </w:tabs>
        <w:ind w:right="-235"/>
        <w:rPr>
          <w:rFonts w:ascii="Times New Roman" w:hAnsi="Times New Roman" w:cs="Times New Roman"/>
          <w:bCs/>
          <w:color w:val="333333"/>
          <w:sz w:val="24"/>
          <w:szCs w:val="24"/>
        </w:rPr>
      </w:pPr>
      <w:r w:rsidRPr="00CC0D6E">
        <w:rPr>
          <w:rFonts w:ascii="Times New Roman" w:hAnsi="Times New Roman" w:cs="Times New Roman"/>
          <w:noProof/>
          <w:sz w:val="24"/>
          <w:szCs w:val="24"/>
        </w:rPr>
        <w:drawing>
          <wp:anchor distT="0" distB="0" distL="114300" distR="114300" simplePos="0" relativeHeight="251659264" behindDoc="1" locked="0" layoutInCell="1" allowOverlap="1" wp14:anchorId="586D9A15" wp14:editId="2FA5C367">
            <wp:simplePos x="0" y="0"/>
            <wp:positionH relativeFrom="column">
              <wp:posOffset>-551180</wp:posOffset>
            </wp:positionH>
            <wp:positionV relativeFrom="paragraph">
              <wp:posOffset>-1144905</wp:posOffset>
            </wp:positionV>
            <wp:extent cx="7174800" cy="687600"/>
            <wp:effectExtent l="0" t="0" r="0" b="0"/>
            <wp:wrapNone/>
            <wp:docPr id="2" name="Immagine 2"/>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rotWithShape="1">
                    <a:blip r:embed="rId8">
                      <a:extLst>
                        <a:ext uri="{28A0092B-C50C-407E-A947-70E740481C1C}">
                          <a14:useLocalDpi xmlns:a14="http://schemas.microsoft.com/office/drawing/2010/main" val="0"/>
                        </a:ext>
                      </a:extLst>
                    </a:blip>
                    <a:srcRect l="316" t="6161" r="-1" b="4545"/>
                    <a:stretch/>
                  </pic:blipFill>
                  <pic:spPr bwMode="auto">
                    <a:xfrm>
                      <a:off x="0" y="0"/>
                      <a:ext cx="7174800" cy="687600"/>
                    </a:xfrm>
                    <a:prstGeom prst="rect">
                      <a:avLst/>
                    </a:prstGeom>
                    <a:ln>
                      <a:noFill/>
                    </a:ln>
                    <a:extLst>
                      <a:ext uri="{53640926-AAD7-44D8-BBD7-CCE9431645EC}">
                        <a14:shadowObscured xmlns:a14="http://schemas.microsoft.com/office/drawing/2010/main"/>
                      </a:ext>
                    </a:extLst>
                  </pic:spPr>
                </pic:pic>
              </a:graphicData>
            </a:graphic>
          </wp:anchor>
        </w:drawing>
      </w:r>
    </w:p>
    <w:p w14:paraId="7D7B33AC" w14:textId="4FA9B692" w:rsidR="00CC0D6E" w:rsidRPr="00CC0D6E" w:rsidRDefault="00CC0D6E" w:rsidP="00864D7B">
      <w:pPr>
        <w:spacing w:after="0" w:line="276" w:lineRule="auto"/>
        <w:ind w:left="4248" w:firstLine="708"/>
        <w:jc w:val="right"/>
        <w:rPr>
          <w:rFonts w:ascii="Times New Roman" w:hAnsi="Times New Roman" w:cs="Times New Roman"/>
          <w:sz w:val="24"/>
          <w:szCs w:val="24"/>
        </w:rPr>
      </w:pPr>
      <w:r>
        <w:rPr>
          <w:rFonts w:ascii="Times New Roman" w:hAnsi="Times New Roman" w:cs="Times New Roman"/>
          <w:sz w:val="24"/>
          <w:szCs w:val="24"/>
        </w:rPr>
        <w:t xml:space="preserve">                                </w:t>
      </w:r>
      <w:r w:rsidR="005B778D">
        <w:rPr>
          <w:rFonts w:ascii="Times New Roman" w:hAnsi="Times New Roman" w:cs="Times New Roman"/>
          <w:sz w:val="24"/>
          <w:szCs w:val="24"/>
        </w:rPr>
        <w:tab/>
      </w:r>
    </w:p>
    <w:p w14:paraId="17B3E16F" w14:textId="437F49E6"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Allegato </w:t>
      </w:r>
      <w:r w:rsidR="00CC5EA2">
        <w:rPr>
          <w:rFonts w:ascii="Times New Roman" w:hAnsi="Times New Roman" w:cs="Times New Roman"/>
          <w:b/>
          <w:bCs/>
          <w:kern w:val="2"/>
          <w14:ligatures w14:val="standardContextual"/>
        </w:rPr>
        <w:t>C</w:t>
      </w:r>
      <w:r w:rsidRPr="00864D7B">
        <w:rPr>
          <w:rFonts w:ascii="Times New Roman" w:hAnsi="Times New Roman" w:cs="Times New Roman"/>
          <w:b/>
          <w:bCs/>
          <w:kern w:val="2"/>
          <w14:ligatures w14:val="standardContextual"/>
        </w:rPr>
        <w:t xml:space="preserve">                                                                                                                 Al Dirigente dell’IIS Sciascia </w:t>
      </w:r>
    </w:p>
    <w:p w14:paraId="6ADC259B" w14:textId="77777777" w:rsidR="00864D7B" w:rsidRPr="00864D7B" w:rsidRDefault="00864D7B" w:rsidP="00864D7B">
      <w:pPr>
        <w:widowControl w:val="0"/>
        <w:autoSpaceDE w:val="0"/>
        <w:autoSpaceDN w:val="0"/>
        <w:spacing w:before="120" w:after="0" w:line="240" w:lineRule="auto"/>
        <w:jc w:val="right"/>
        <w:rPr>
          <w:rFonts w:ascii="Times New Roman" w:hAnsi="Times New Roman" w:cs="Times New Roman"/>
          <w:b/>
          <w:bCs/>
          <w:kern w:val="2"/>
          <w14:ligatures w14:val="standardContextual"/>
        </w:rPr>
      </w:pPr>
      <w:r w:rsidRPr="00864D7B">
        <w:rPr>
          <w:rFonts w:ascii="Times New Roman" w:hAnsi="Times New Roman" w:cs="Times New Roman"/>
          <w:b/>
          <w:bCs/>
          <w:kern w:val="2"/>
          <w14:ligatures w14:val="standardContextual"/>
        </w:rPr>
        <w:t xml:space="preserve">di S. Agata Militello </w:t>
      </w:r>
    </w:p>
    <w:p w14:paraId="1A9B93B0" w14:textId="77777777" w:rsidR="00864D7B" w:rsidRPr="00864D7B" w:rsidRDefault="00864D7B" w:rsidP="00864D7B">
      <w:pPr>
        <w:widowControl w:val="0"/>
        <w:autoSpaceDE w:val="0"/>
        <w:autoSpaceDN w:val="0"/>
        <w:spacing w:before="120" w:after="0" w:line="240" w:lineRule="auto"/>
        <w:jc w:val="both"/>
        <w:rPr>
          <w:rFonts w:ascii="Times New Roman" w:hAnsi="Times New Roman" w:cs="Times New Roman"/>
          <w:b/>
          <w:bCs/>
          <w:kern w:val="2"/>
          <w14:ligatures w14:val="standardContextual"/>
        </w:rPr>
      </w:pPr>
    </w:p>
    <w:p w14:paraId="11196E94" w14:textId="77777777" w:rsidR="00864D7B" w:rsidRDefault="00864D7B" w:rsidP="00D27294">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p>
    <w:p w14:paraId="492D812B" w14:textId="70B87286" w:rsidR="00123F8B" w:rsidRPr="00123F8B" w:rsidRDefault="00652636" w:rsidP="00123F8B">
      <w:pPr>
        <w:jc w:val="both"/>
        <w:rPr>
          <w:rFonts w:ascii="Times New Roman" w:eastAsia="Times New Roman" w:hAnsi="Times New Roman" w:cs="Times New Roman"/>
          <w:b/>
          <w:bCs/>
        </w:rPr>
      </w:pPr>
      <w:r w:rsidRPr="007C439E">
        <w:rPr>
          <w:rFonts w:ascii="Times New Roman" w:eastAsia="Times New Roman" w:hAnsi="Times New Roman" w:cs="Times New Roman"/>
          <w:b/>
          <w:bCs/>
          <w:spacing w:val="2"/>
          <w:lang w:eastAsia="it-IT"/>
        </w:rPr>
        <w:t xml:space="preserve">Oggetto: </w:t>
      </w:r>
      <w:r w:rsidR="009E05BD">
        <w:rPr>
          <w:rFonts w:ascii="Times New Roman" w:hAnsi="Times New Roman" w:cs="Times New Roman"/>
          <w:b/>
          <w:bCs/>
        </w:rPr>
        <w:t xml:space="preserve">Dichiarazione di insussistenza di cause di incompatibilità per il ruolo di </w:t>
      </w:r>
      <w:r w:rsidR="00AF3892">
        <w:rPr>
          <w:rFonts w:ascii="Times New Roman" w:hAnsi="Times New Roman" w:cs="Times New Roman"/>
          <w:b/>
          <w:bCs/>
        </w:rPr>
        <w:t>figura aggiuntiva</w:t>
      </w:r>
      <w:r w:rsidR="009E05BD">
        <w:rPr>
          <w:rFonts w:ascii="Times New Roman" w:hAnsi="Times New Roman" w:cs="Times New Roman"/>
          <w:b/>
          <w:bCs/>
        </w:rPr>
        <w:t xml:space="preserve"> </w:t>
      </w:r>
      <w:r w:rsidR="00395225">
        <w:rPr>
          <w:rFonts w:ascii="Times New Roman" w:eastAsia="Times New Roman" w:hAnsi="Times New Roman" w:cs="Times New Roman"/>
          <w:b/>
          <w:bCs/>
          <w:spacing w:val="2"/>
          <w:lang w:eastAsia="it-IT"/>
        </w:rPr>
        <w:t xml:space="preserve">in </w:t>
      </w:r>
      <w:r w:rsidR="00AF3892">
        <w:rPr>
          <w:rFonts w:ascii="Times New Roman" w:eastAsia="Times New Roman" w:hAnsi="Times New Roman" w:cs="Times New Roman"/>
          <w:b/>
          <w:bCs/>
        </w:rPr>
        <w:t>2</w:t>
      </w:r>
      <w:r w:rsidR="00123F8B" w:rsidRPr="00123F8B">
        <w:rPr>
          <w:rFonts w:ascii="Times New Roman" w:eastAsia="Times New Roman" w:hAnsi="Times New Roman" w:cs="Times New Roman"/>
          <w:b/>
          <w:bCs/>
        </w:rPr>
        <w:t xml:space="preserve"> moduli del progetto Fondi Strutturali Europei – Programma Nazionale “Scuola e competenze” 2021-2027 Fondo sociale europeo plus (FSE+) – Priorità 1 – Scuola e competenze (FSE+), Obiettivo specifico ESO4.6 – sotto-azione ESO4.6.A.4.A- Interventi di cui ai decreti del Ministro dell’istruzione e del merito dell’11 aprile 2024, n. 72 e del 22 maggio 2025, n. 96 Avviso Pubblico prot. n. 81652 del 23/05/2025 – “Percorsi educativi e formativi per il potenziamento delle competenze, l’inclusione e la socialità nel periodo di sospensione estiva delle lezioni” (c.d. Piano Estate), seconda “finestra” temporale (nota prot. n. 84533 del 27 maggio 2025).</w:t>
      </w:r>
    </w:p>
    <w:p w14:paraId="71C11AD2"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Titolo progetto: Insieme per costruire competenze</w:t>
      </w:r>
    </w:p>
    <w:p w14:paraId="182EE014"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 xml:space="preserve">Codice Progetto: </w:t>
      </w:r>
      <w:bookmarkStart w:id="0" w:name="_Hlk203996516"/>
      <w:r w:rsidRPr="00123F8B">
        <w:rPr>
          <w:rFonts w:ascii="Times New Roman" w:eastAsia="Times New Roman" w:hAnsi="Times New Roman" w:cs="Times New Roman"/>
          <w:b/>
          <w:bCs/>
        </w:rPr>
        <w:t>ESO4.6.A4.A-FSEPN SI-2025-817</w:t>
      </w:r>
      <w:bookmarkEnd w:id="0"/>
    </w:p>
    <w:p w14:paraId="5957276C" w14:textId="77777777" w:rsidR="00123F8B" w:rsidRPr="00123F8B" w:rsidRDefault="00123F8B" w:rsidP="00123F8B">
      <w:pPr>
        <w:widowControl w:val="0"/>
        <w:autoSpaceDE w:val="0"/>
        <w:autoSpaceDN w:val="0"/>
        <w:spacing w:after="0" w:line="240" w:lineRule="auto"/>
        <w:ind w:right="4634"/>
        <w:outlineLvl w:val="0"/>
        <w:rPr>
          <w:rFonts w:ascii="Times New Roman" w:eastAsia="Times New Roman" w:hAnsi="Times New Roman" w:cs="Times New Roman"/>
          <w:b/>
          <w:bCs/>
        </w:rPr>
      </w:pPr>
      <w:r w:rsidRPr="00123F8B">
        <w:rPr>
          <w:rFonts w:ascii="Times New Roman" w:eastAsia="Times New Roman" w:hAnsi="Times New Roman" w:cs="Times New Roman"/>
          <w:b/>
          <w:bCs/>
        </w:rPr>
        <w:t>CUP: I94D25001510007</w:t>
      </w:r>
    </w:p>
    <w:p w14:paraId="4E5F6246" w14:textId="7F9030FF" w:rsidR="00216622" w:rsidRPr="00216622" w:rsidRDefault="00216622" w:rsidP="00123F8B">
      <w:pPr>
        <w:tabs>
          <w:tab w:val="left" w:pos="176"/>
        </w:tabs>
        <w:autoSpaceDE w:val="0"/>
        <w:autoSpaceDN w:val="0"/>
        <w:adjustRightInd w:val="0"/>
        <w:spacing w:after="0" w:line="240" w:lineRule="auto"/>
        <w:ind w:right="-36"/>
        <w:jc w:val="both"/>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Il sottoscritto __________________________________</w:t>
      </w:r>
      <w:r w:rsidRPr="00216622">
        <w:rPr>
          <w:rFonts w:ascii="Times New Roman" w:hAnsi="Times New Roman" w:cs="Times New Roman"/>
          <w:kern w:val="2"/>
          <w14:ligatures w14:val="standardContextual"/>
        </w:rPr>
        <w:t xml:space="preserve"> </w:t>
      </w:r>
    </w:p>
    <w:p w14:paraId="3C49EE46"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7B46BAE8"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637D616C"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5C0F51E9"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52C64424"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1B30F385" w14:textId="2FC2DECC" w:rsidR="00216622" w:rsidRPr="00216622" w:rsidRDefault="00216622" w:rsidP="00216622">
      <w:pPr>
        <w:keepNext/>
        <w:keepLines/>
        <w:widowControl w:val="0"/>
        <w:spacing w:after="0" w:line="240" w:lineRule="auto"/>
        <w:outlineLvl w:val="5"/>
        <w:rPr>
          <w:rFonts w:ascii="Times New Roman" w:eastAsia="Arial" w:hAnsi="Times New Roman" w:cs="Times New Roman"/>
          <w:b/>
          <w:bCs/>
          <w:kern w:val="2"/>
          <w14:ligatures w14:val="standardContextual"/>
        </w:rPr>
      </w:pPr>
      <w:r w:rsidRPr="00216622">
        <w:rPr>
          <w:rFonts w:ascii="Times New Roman" w:eastAsia="Arial" w:hAnsi="Times New Roman" w:cs="Times New Roman"/>
          <w:b/>
          <w:bCs/>
          <w:kern w:val="2"/>
          <w14:ligatures w14:val="standardContextual"/>
        </w:rPr>
        <w:t xml:space="preserve">Partecipante alla selezione per il ruolo di </w:t>
      </w:r>
      <w:r w:rsidR="00AF3892">
        <w:rPr>
          <w:rFonts w:ascii="Times New Roman" w:eastAsia="Arial" w:hAnsi="Times New Roman" w:cs="Times New Roman"/>
          <w:b/>
          <w:bCs/>
          <w:kern w:val="2"/>
          <w14:ligatures w14:val="standardContextual"/>
        </w:rPr>
        <w:t>figura aggiuntiva</w:t>
      </w:r>
      <w:r w:rsidRPr="00216622">
        <w:rPr>
          <w:rFonts w:ascii="Times New Roman" w:eastAsia="Arial" w:hAnsi="Times New Roman" w:cs="Times New Roman"/>
          <w:b/>
          <w:bCs/>
          <w:kern w:val="2"/>
          <w14:ligatures w14:val="standardContextual"/>
        </w:rPr>
        <w:t xml:space="preserve"> nel progetto di cui in oggetto</w:t>
      </w:r>
    </w:p>
    <w:p w14:paraId="3FFAF202" w14:textId="77777777" w:rsidR="00216622" w:rsidRPr="00216622" w:rsidRDefault="00216622" w:rsidP="00216622">
      <w:pPr>
        <w:keepNext/>
        <w:keepLines/>
        <w:widowControl w:val="0"/>
        <w:spacing w:after="0" w:line="240" w:lineRule="auto"/>
        <w:outlineLvl w:val="5"/>
        <w:rPr>
          <w:rFonts w:ascii="Times New Roman" w:eastAsia="Arial" w:hAnsi="Times New Roman" w:cs="Times New Roman"/>
          <w:bCs/>
          <w:kern w:val="2"/>
          <w14:ligatures w14:val="standardContextual"/>
        </w:rPr>
      </w:pPr>
    </w:p>
    <w:p w14:paraId="19231583"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DICHIARA</w:t>
      </w:r>
    </w:p>
    <w:p w14:paraId="71FD13CF" w14:textId="77777777" w:rsidR="00216622" w:rsidRPr="00216622" w:rsidRDefault="00216622" w:rsidP="00216622">
      <w:pPr>
        <w:spacing w:after="0" w:line="240" w:lineRule="auto"/>
        <w:jc w:val="center"/>
        <w:outlineLvl w:val="0"/>
        <w:rPr>
          <w:rFonts w:ascii="Times New Roman" w:hAnsi="Times New Roman" w:cs="Times New Roman"/>
          <w:b/>
          <w:kern w:val="2"/>
          <w14:ligatures w14:val="standardContextual"/>
        </w:rPr>
      </w:pPr>
    </w:p>
    <w:p w14:paraId="14EDE882"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r w:rsidRPr="00216622">
        <w:rPr>
          <w:rFonts w:ascii="Times New Roman" w:hAnsi="Times New Roman" w:cs="Times New Roman"/>
          <w:b/>
          <w:kern w:val="2"/>
          <w14:ligatures w14:val="standardContextual"/>
        </w:rPr>
        <w:t>ai sensi dell’art. 75 del d.P.R. n. 445 del 28 dicembre 2000 consapevole degli artt. 46 e 47 del d.P.R. n. 445 del 28 dicembre 2000:</w:t>
      </w:r>
    </w:p>
    <w:p w14:paraId="05FD83E5" w14:textId="77777777" w:rsidR="00216622" w:rsidRPr="00216622" w:rsidRDefault="00216622" w:rsidP="00216622">
      <w:pPr>
        <w:spacing w:after="0" w:line="240" w:lineRule="auto"/>
        <w:jc w:val="both"/>
        <w:rPr>
          <w:rFonts w:ascii="Times New Roman" w:hAnsi="Times New Roman" w:cs="Times New Roman"/>
          <w:b/>
          <w:kern w:val="2"/>
          <w14:ligatures w14:val="standardContextual"/>
        </w:rPr>
      </w:pPr>
    </w:p>
    <w:p w14:paraId="67D5E3D0"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13919C19" w14:textId="77777777" w:rsidR="009813F6" w:rsidRPr="009813F6" w:rsidRDefault="009813F6" w:rsidP="009813F6">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41E36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lastRenderedPageBreak/>
        <w:t>di non trovarsi in situazioni di conflitto di interessi, anche potenziale, ai sensi dell’art. 53, comma 14, del d.lgs. n. 165/2001, che possano interferire con l’esercizio dell’incarico;</w:t>
      </w:r>
    </w:p>
    <w:p w14:paraId="26193C7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132A762"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7F4C2CDF"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286251C9"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5EE85FB6" w14:textId="77777777" w:rsidR="009813F6" w:rsidRPr="009813F6" w:rsidRDefault="009813F6">
      <w:pPr>
        <w:numPr>
          <w:ilvl w:val="0"/>
          <w:numId w:val="2"/>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9813F6">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3ACC534" w14:textId="77777777" w:rsidR="009813F6" w:rsidRPr="009813F6" w:rsidRDefault="009813F6" w:rsidP="009813F6">
      <w:pPr>
        <w:spacing w:after="0" w:line="240" w:lineRule="auto"/>
        <w:rPr>
          <w:rFonts w:ascii="Times New Roman" w:eastAsiaTheme="minorEastAsia" w:hAnsi="Times New Roman" w:cs="Times New Roman"/>
          <w:b/>
          <w:kern w:val="2"/>
          <w14:ligatures w14:val="standardContextual"/>
        </w:rPr>
      </w:pPr>
    </w:p>
    <w:p w14:paraId="4A08A0C4" w14:textId="36288A5E" w:rsidR="00216622" w:rsidRPr="00216622" w:rsidRDefault="009813F6" w:rsidP="009813F6">
      <w:pPr>
        <w:tabs>
          <w:tab w:val="left" w:pos="6585"/>
        </w:tabs>
        <w:spacing w:after="0" w:line="240" w:lineRule="auto"/>
        <w:jc w:val="both"/>
        <w:rPr>
          <w:rFonts w:ascii="Times New Roman" w:eastAsia="Calibri" w:hAnsi="Times New Roman" w:cs="Times New Roman"/>
          <w:kern w:val="2"/>
          <w14:ligatures w14:val="standardContextual"/>
        </w:rPr>
      </w:pPr>
      <w:r>
        <w:rPr>
          <w:rFonts w:ascii="Times New Roman" w:eastAsia="Calibri" w:hAnsi="Times New Roman" w:cs="Times New Roman"/>
          <w:kern w:val="2"/>
          <w14:ligatures w14:val="standardContextual"/>
        </w:rPr>
        <w:t xml:space="preserve">            Data________________________                          </w:t>
      </w:r>
      <w:r w:rsidR="00216622" w:rsidRPr="00216622">
        <w:rPr>
          <w:rFonts w:ascii="Times New Roman" w:eastAsia="Calibri" w:hAnsi="Times New Roman" w:cs="Times New Roman"/>
          <w:kern w:val="2"/>
          <w14:ligatures w14:val="standardContextual"/>
        </w:rPr>
        <w:t>Firma _____________________________</w:t>
      </w:r>
    </w:p>
    <w:p w14:paraId="480C57EB" w14:textId="77777777" w:rsidR="00216622" w:rsidRPr="00216622" w:rsidRDefault="00216622" w:rsidP="00216622">
      <w:pPr>
        <w:tabs>
          <w:tab w:val="left" w:pos="6585"/>
        </w:tabs>
        <w:spacing w:after="0" w:line="240" w:lineRule="auto"/>
        <w:rPr>
          <w:rFonts w:ascii="Times New Roman" w:eastAsia="Calibri" w:hAnsi="Times New Roman" w:cs="Times New Roman"/>
          <w:kern w:val="2"/>
          <w:sz w:val="24"/>
          <w:szCs w:val="24"/>
          <w14:ligatures w14:val="standardContextual"/>
        </w:rPr>
      </w:pPr>
      <w:r w:rsidRPr="00216622">
        <w:rPr>
          <w:rFonts w:ascii="Times New Roman" w:eastAsia="Calibri" w:hAnsi="Times New Roman" w:cs="Times New Roman"/>
          <w:kern w:val="2"/>
          <w14:ligatures w14:val="standardContextual"/>
        </w:rPr>
        <w:t xml:space="preserve">                                                                                                                               </w:t>
      </w:r>
      <w:r w:rsidRPr="00216622">
        <w:rPr>
          <w:rFonts w:ascii="Times New Roman" w:eastAsia="Calibri" w:hAnsi="Times New Roman" w:cs="Times New Roman"/>
          <w:kern w:val="2"/>
          <w14:ligatures w14:val="standardContextual"/>
        </w:rPr>
        <w:tab/>
        <w:t xml:space="preserve">        </w:t>
      </w:r>
    </w:p>
    <w:p w14:paraId="1C95AE9C"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35586127" w14:textId="77777777" w:rsidR="00216622" w:rsidRPr="00216622" w:rsidRDefault="00216622" w:rsidP="00216622">
      <w:pPr>
        <w:spacing w:after="0" w:line="240" w:lineRule="auto"/>
        <w:rPr>
          <w:rFonts w:ascii="Times New Roman" w:hAnsi="Times New Roman" w:cs="Times New Roman"/>
          <w:kern w:val="2"/>
          <w:sz w:val="24"/>
          <w:szCs w:val="24"/>
          <w14:ligatures w14:val="standardContextual"/>
        </w:rPr>
      </w:pPr>
    </w:p>
    <w:p w14:paraId="1A93DDC7" w14:textId="77777777" w:rsidR="00216622" w:rsidRPr="00216622" w:rsidRDefault="00216622" w:rsidP="00216622">
      <w:pPr>
        <w:spacing w:after="0" w:line="240" w:lineRule="auto"/>
        <w:jc w:val="both"/>
        <w:rPr>
          <w:rFonts w:ascii="Times New Roman" w:hAnsi="Times New Roman" w:cs="Times New Roman"/>
          <w:b/>
          <w:bCs/>
          <w:kern w:val="2"/>
          <w:sz w:val="24"/>
          <w:szCs w:val="24"/>
          <w14:ligatures w14:val="standardContextual"/>
        </w:rPr>
      </w:pPr>
    </w:p>
    <w:p w14:paraId="3C079ABC" w14:textId="77777777" w:rsidR="00864D7B" w:rsidRPr="00864D7B" w:rsidRDefault="00864D7B" w:rsidP="00216622">
      <w:pPr>
        <w:tabs>
          <w:tab w:val="left" w:pos="1200"/>
        </w:tabs>
        <w:spacing w:after="0" w:line="240" w:lineRule="auto"/>
        <w:jc w:val="both"/>
        <w:rPr>
          <w:color w:val="FFFFFF"/>
          <w:kern w:val="2"/>
          <w:sz w:val="24"/>
          <w:szCs w:val="24"/>
          <w14:ligatures w14:val="standardContextual"/>
        </w:rPr>
      </w:pPr>
      <w:r w:rsidRPr="00864D7B">
        <w:rPr>
          <w:color w:val="FFFFFF"/>
          <w:kern w:val="2"/>
          <w:sz w:val="24"/>
          <w:szCs w:val="24"/>
          <w14:ligatures w14:val="standardContextual"/>
        </w:rPr>
        <w:t>…</w:t>
      </w:r>
    </w:p>
    <w:sectPr w:rsidR="00864D7B" w:rsidRPr="00864D7B" w:rsidSect="00537CFF">
      <w:headerReference w:type="even" r:id="rId9"/>
      <w:headerReference w:type="default" r:id="rId10"/>
      <w:footerReference w:type="even" r:id="rId11"/>
      <w:footerReference w:type="default" r:id="rId12"/>
      <w:headerReference w:type="first" r:id="rId13"/>
      <w:footerReference w:type="first" r:id="rId14"/>
      <w:pgSz w:w="11906" w:h="16838" w:code="9"/>
      <w:pgMar w:top="1950" w:right="879" w:bottom="2552" w:left="1140" w:header="284" w:footer="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2AA73" w14:textId="77777777" w:rsidR="00761CF1" w:rsidRDefault="00761CF1" w:rsidP="006B47AD">
      <w:r>
        <w:separator/>
      </w:r>
    </w:p>
  </w:endnote>
  <w:endnote w:type="continuationSeparator" w:id="0">
    <w:p w14:paraId="37DBED02" w14:textId="77777777" w:rsidR="00761CF1" w:rsidRDefault="00761CF1"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E10D7D">
          <w:rPr>
            <w:rStyle w:val="Numeropagina"/>
            <w:noProof/>
          </w:rPr>
          <w:t>2</w:t>
        </w:r>
        <w:r>
          <w:rPr>
            <w:rStyle w:val="Numeropagina"/>
          </w:rPr>
          <w:fldChar w:fldCharType="end"/>
        </w:r>
      </w:p>
    </w:sdtContent>
  </w:sdt>
  <w:p w14:paraId="760A3F31" w14:textId="6D438825" w:rsidR="00E718E4" w:rsidRDefault="00E718E4" w:rsidP="00E718E4">
    <w:pPr>
      <w:pStyle w:val="Pidipagina"/>
      <w:ind w:right="360"/>
      <w:jc w:val="center"/>
      <w:rPr>
        <w:noProof/>
        <w:lang w:eastAsia="it-IT"/>
        <w14:ligatures w14:val="standardContextual"/>
      </w:rPr>
    </w:pPr>
    <w:r>
      <w:t>www.liceosciasciafermi.edu.it</w:t>
    </w:r>
    <w:r>
      <w:rPr>
        <w:noProof/>
        <w:lang w:eastAsia="it-IT"/>
        <w14:ligatures w14:val="standardContextual"/>
      </w:rPr>
      <w:t xml:space="preserve"> </w:t>
    </w:r>
    <w:r>
      <w:rPr>
        <w:noProof/>
        <w:lang w:eastAsia="it-IT"/>
        <w14:ligatures w14:val="standardContextual"/>
      </w:rPr>
      <w:drawing>
        <wp:anchor distT="0" distB="0" distL="114300" distR="114300" simplePos="0" relativeHeight="251675648" behindDoc="1" locked="0" layoutInCell="1" allowOverlap="1" wp14:anchorId="2B69AB76" wp14:editId="08A2DA2E">
          <wp:simplePos x="0" y="0"/>
          <wp:positionH relativeFrom="column">
            <wp:posOffset>-220980</wp:posOffset>
          </wp:positionH>
          <wp:positionV relativeFrom="paragraph">
            <wp:posOffset>-1048385</wp:posOffset>
          </wp:positionV>
          <wp:extent cx="6277610" cy="656590"/>
          <wp:effectExtent l="0" t="0" r="8890" b="0"/>
          <wp:wrapTight wrapText="bothSides">
            <wp:wrapPolygon edited="0">
              <wp:start x="0" y="0"/>
              <wp:lineTo x="0" y="20681"/>
              <wp:lineTo x="21565" y="20681"/>
              <wp:lineTo x="21565" y="0"/>
              <wp:lineTo x="0" y="0"/>
            </wp:wrapPolygon>
          </wp:wrapTight>
          <wp:docPr id="1645406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p w14:paraId="76FADBE6" w14:textId="030ABA50" w:rsidR="006B47AD" w:rsidRPr="000021ED" w:rsidRDefault="006B47AD" w:rsidP="00585022">
    <w:pPr>
      <w:pStyle w:val="Pidipagina"/>
      <w:ind w:right="360"/>
      <w:rPr>
        <w:rFonts w:ascii="Garamond" w:hAnsi="Garamond" w:cs="Times New Roman"/>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469501F6" w:rsidR="00B246A7" w:rsidRDefault="00585022" w:rsidP="00585022">
    <w:pPr>
      <w:pStyle w:val="Pidipagina"/>
      <w:jc w:val="center"/>
    </w:pPr>
    <w:r>
      <w:t>www.liceosciasciafermi.edu.it</w:t>
    </w:r>
    <w:r>
      <w:rPr>
        <w:noProof/>
        <w:lang w:eastAsia="it-IT"/>
        <w14:ligatures w14:val="standardContextual"/>
      </w:rPr>
      <w:t xml:space="preserve"> </w:t>
    </w:r>
    <w:r w:rsidR="00B246A7">
      <w:rPr>
        <w:noProof/>
        <w:lang w:eastAsia="it-IT"/>
        <w14:ligatures w14:val="standardContextual"/>
      </w:rPr>
      <w:drawing>
        <wp:anchor distT="0" distB="0" distL="114300" distR="114300" simplePos="0" relativeHeight="251666432" behindDoc="1" locked="0" layoutInCell="1" allowOverlap="1" wp14:anchorId="34084F5C" wp14:editId="7ECAA403">
          <wp:simplePos x="0" y="0"/>
          <wp:positionH relativeFrom="column">
            <wp:posOffset>-29845</wp:posOffset>
          </wp:positionH>
          <wp:positionV relativeFrom="paragraph">
            <wp:posOffset>-48260</wp:posOffset>
          </wp:positionV>
          <wp:extent cx="6277610" cy="656590"/>
          <wp:effectExtent l="0" t="0" r="0" b="3810"/>
          <wp:wrapTight wrapText="bothSides">
            <wp:wrapPolygon edited="0">
              <wp:start x="0" y="0"/>
              <wp:lineTo x="0" y="21308"/>
              <wp:lineTo x="21543" y="21308"/>
              <wp:lineTo x="21543" y="0"/>
              <wp:lineTo x="0" y="0"/>
            </wp:wrapPolygon>
          </wp:wrapTight>
          <wp:docPr id="6746064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2A19" w14:textId="77777777" w:rsidR="00761CF1" w:rsidRDefault="00761CF1" w:rsidP="006B47AD">
      <w:r>
        <w:separator/>
      </w:r>
    </w:p>
  </w:footnote>
  <w:footnote w:type="continuationSeparator" w:id="0">
    <w:p w14:paraId="147AF4B8" w14:textId="77777777" w:rsidR="00761CF1" w:rsidRDefault="00761CF1"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lang w:eastAsia="it-IT"/>
      </w:rPr>
      <w:drawing>
        <wp:inline distT="0" distB="0" distL="0" distR="0" wp14:anchorId="5D5F19F1" wp14:editId="2E5ADA58">
          <wp:extent cx="393616" cy="393616"/>
          <wp:effectExtent l="0" t="0" r="635" b="635"/>
          <wp:docPr id="684195666" name="Immagine 68419566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20D97139" w:rsidR="006B47AD" w:rsidRDefault="00E718E4" w:rsidP="00781B2A">
    <w:pPr>
      <w:pStyle w:val="Intestazione"/>
      <w:tabs>
        <w:tab w:val="clear" w:pos="4819"/>
        <w:tab w:val="clear" w:pos="9638"/>
      </w:tabs>
    </w:pPr>
    <w:r>
      <w:rPr>
        <w:noProof/>
      </w:rPr>
      <w:drawing>
        <wp:anchor distT="0" distB="0" distL="0" distR="0" simplePos="0" relativeHeight="251673600" behindDoc="1" locked="0" layoutInCell="1" allowOverlap="1" wp14:anchorId="3961DF20" wp14:editId="456172EE">
          <wp:simplePos x="0" y="0"/>
          <wp:positionH relativeFrom="page">
            <wp:posOffset>2255520</wp:posOffset>
          </wp:positionH>
          <wp:positionV relativeFrom="page">
            <wp:posOffset>448310</wp:posOffset>
          </wp:positionV>
          <wp:extent cx="2925290" cy="261257"/>
          <wp:effectExtent l="0" t="0" r="0" b="0"/>
          <wp:wrapNone/>
          <wp:docPr id="104101586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2925290" cy="261257"/>
                  </a:xfrm>
                  <a:prstGeom prst="rect">
                    <a:avLst/>
                  </a:prstGeom>
                </pic:spPr>
              </pic:pic>
            </a:graphicData>
          </a:graphic>
        </wp:anchor>
      </w:drawing>
    </w:r>
    <w:r w:rsidR="00BD7B93">
      <w:rPr>
        <w:noProof/>
        <w:lang w:eastAsia="it-IT"/>
        <w14:ligatures w14:val="standardContextual"/>
      </w:rPr>
      <w:drawing>
        <wp:inline distT="0" distB="0" distL="0" distR="0" wp14:anchorId="6B5C5400" wp14:editId="51993805">
          <wp:extent cx="629587" cy="629587"/>
          <wp:effectExtent l="0" t="0" r="5715" b="5715"/>
          <wp:docPr id="510185108"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2">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352A9224" w:rsidR="007728DC" w:rsidRDefault="00585022">
    <w:pPr>
      <w:pStyle w:val="Intestazione"/>
    </w:pPr>
    <w:r>
      <w:rPr>
        <w:noProof/>
      </w:rPr>
      <w:drawing>
        <wp:anchor distT="0" distB="0" distL="114300" distR="114300" simplePos="0" relativeHeight="251669504" behindDoc="1" locked="0" layoutInCell="1" allowOverlap="1" wp14:anchorId="7B9AB4CF" wp14:editId="5E95A181">
          <wp:simplePos x="0" y="0"/>
          <wp:positionH relativeFrom="margin">
            <wp:posOffset>-723900</wp:posOffset>
          </wp:positionH>
          <wp:positionV relativeFrom="margin">
            <wp:posOffset>-440690</wp:posOffset>
          </wp:positionV>
          <wp:extent cx="7806055" cy="1678940"/>
          <wp:effectExtent l="0" t="0" r="4445" b="0"/>
          <wp:wrapSquare wrapText="bothSides"/>
          <wp:docPr id="774673295" name="Immagine 4"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279236" name="Immagine 4"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806055" cy="1678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num w:numId="1" w16cid:durableId="1051684732">
    <w:abstractNumId w:val="1"/>
  </w:num>
  <w:num w:numId="2" w16cid:durableId="15532287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B49"/>
    <w:rsid w:val="000021ED"/>
    <w:rsid w:val="0000309F"/>
    <w:rsid w:val="000177B0"/>
    <w:rsid w:val="00032E23"/>
    <w:rsid w:val="0004432D"/>
    <w:rsid w:val="00044E74"/>
    <w:rsid w:val="00061370"/>
    <w:rsid w:val="00065D98"/>
    <w:rsid w:val="00071FB3"/>
    <w:rsid w:val="00093F9F"/>
    <w:rsid w:val="0009718F"/>
    <w:rsid w:val="000E3BB9"/>
    <w:rsid w:val="000F15DF"/>
    <w:rsid w:val="00123F8B"/>
    <w:rsid w:val="00143FFE"/>
    <w:rsid w:val="00154D20"/>
    <w:rsid w:val="00184761"/>
    <w:rsid w:val="001C454C"/>
    <w:rsid w:val="001C509D"/>
    <w:rsid w:val="001E79FD"/>
    <w:rsid w:val="001F4C59"/>
    <w:rsid w:val="00216622"/>
    <w:rsid w:val="00233813"/>
    <w:rsid w:val="002433C4"/>
    <w:rsid w:val="00256245"/>
    <w:rsid w:val="002B3B20"/>
    <w:rsid w:val="002B538B"/>
    <w:rsid w:val="002B7DC4"/>
    <w:rsid w:val="002D5C9B"/>
    <w:rsid w:val="002E6D2D"/>
    <w:rsid w:val="002F4B63"/>
    <w:rsid w:val="00305F3A"/>
    <w:rsid w:val="00320BAB"/>
    <w:rsid w:val="003340AC"/>
    <w:rsid w:val="00395225"/>
    <w:rsid w:val="003E3601"/>
    <w:rsid w:val="003E6E0E"/>
    <w:rsid w:val="00414FA7"/>
    <w:rsid w:val="00415DE2"/>
    <w:rsid w:val="00444ADE"/>
    <w:rsid w:val="00451666"/>
    <w:rsid w:val="00457BF0"/>
    <w:rsid w:val="00461B5F"/>
    <w:rsid w:val="00473FEE"/>
    <w:rsid w:val="004879E4"/>
    <w:rsid w:val="00490C15"/>
    <w:rsid w:val="004B0C99"/>
    <w:rsid w:val="004C12E7"/>
    <w:rsid w:val="005028DB"/>
    <w:rsid w:val="00535FBD"/>
    <w:rsid w:val="00537CFF"/>
    <w:rsid w:val="00576468"/>
    <w:rsid w:val="00582C55"/>
    <w:rsid w:val="00585022"/>
    <w:rsid w:val="00585F67"/>
    <w:rsid w:val="005A67D9"/>
    <w:rsid w:val="005B778D"/>
    <w:rsid w:val="005C51B9"/>
    <w:rsid w:val="006071EB"/>
    <w:rsid w:val="00626FDC"/>
    <w:rsid w:val="006422CB"/>
    <w:rsid w:val="00652636"/>
    <w:rsid w:val="0066266E"/>
    <w:rsid w:val="00664197"/>
    <w:rsid w:val="00671AF4"/>
    <w:rsid w:val="00684352"/>
    <w:rsid w:val="006A117B"/>
    <w:rsid w:val="006B47AD"/>
    <w:rsid w:val="006B6197"/>
    <w:rsid w:val="006B6A69"/>
    <w:rsid w:val="006D7737"/>
    <w:rsid w:val="00722242"/>
    <w:rsid w:val="00751C25"/>
    <w:rsid w:val="00761CF1"/>
    <w:rsid w:val="007728DC"/>
    <w:rsid w:val="00776036"/>
    <w:rsid w:val="00781B2A"/>
    <w:rsid w:val="00787CDD"/>
    <w:rsid w:val="007A7641"/>
    <w:rsid w:val="007C439E"/>
    <w:rsid w:val="007E3754"/>
    <w:rsid w:val="00816B49"/>
    <w:rsid w:val="008436FF"/>
    <w:rsid w:val="00854063"/>
    <w:rsid w:val="00860D5E"/>
    <w:rsid w:val="00864D7B"/>
    <w:rsid w:val="008860A5"/>
    <w:rsid w:val="008867DF"/>
    <w:rsid w:val="008C59C9"/>
    <w:rsid w:val="008E3B1D"/>
    <w:rsid w:val="0090017A"/>
    <w:rsid w:val="009163CF"/>
    <w:rsid w:val="0094450A"/>
    <w:rsid w:val="00947977"/>
    <w:rsid w:val="009813F6"/>
    <w:rsid w:val="0099051C"/>
    <w:rsid w:val="009C1B22"/>
    <w:rsid w:val="009E05BD"/>
    <w:rsid w:val="00A10657"/>
    <w:rsid w:val="00A30490"/>
    <w:rsid w:val="00A4100B"/>
    <w:rsid w:val="00A63ECC"/>
    <w:rsid w:val="00A80B76"/>
    <w:rsid w:val="00A9106F"/>
    <w:rsid w:val="00AB244B"/>
    <w:rsid w:val="00AF3892"/>
    <w:rsid w:val="00B246A7"/>
    <w:rsid w:val="00B279D3"/>
    <w:rsid w:val="00B30BB6"/>
    <w:rsid w:val="00B33875"/>
    <w:rsid w:val="00B56511"/>
    <w:rsid w:val="00BA0F52"/>
    <w:rsid w:val="00BA44B2"/>
    <w:rsid w:val="00BA573C"/>
    <w:rsid w:val="00BD7B93"/>
    <w:rsid w:val="00C20CA1"/>
    <w:rsid w:val="00C52C9D"/>
    <w:rsid w:val="00C72F57"/>
    <w:rsid w:val="00C87F6C"/>
    <w:rsid w:val="00C9445C"/>
    <w:rsid w:val="00CC0D6E"/>
    <w:rsid w:val="00CC5EA2"/>
    <w:rsid w:val="00CD58F5"/>
    <w:rsid w:val="00CE7436"/>
    <w:rsid w:val="00D04482"/>
    <w:rsid w:val="00D06002"/>
    <w:rsid w:val="00D20DE2"/>
    <w:rsid w:val="00D23507"/>
    <w:rsid w:val="00D27294"/>
    <w:rsid w:val="00D47C28"/>
    <w:rsid w:val="00D54388"/>
    <w:rsid w:val="00D65D48"/>
    <w:rsid w:val="00D7713E"/>
    <w:rsid w:val="00DD47C5"/>
    <w:rsid w:val="00E10D7D"/>
    <w:rsid w:val="00E2608C"/>
    <w:rsid w:val="00E54E08"/>
    <w:rsid w:val="00E600E6"/>
    <w:rsid w:val="00E718E4"/>
    <w:rsid w:val="00E7643F"/>
    <w:rsid w:val="00E85238"/>
    <w:rsid w:val="00E95FF5"/>
    <w:rsid w:val="00ED45D5"/>
    <w:rsid w:val="00F06003"/>
    <w:rsid w:val="00F149DF"/>
    <w:rsid w:val="00F16EE0"/>
    <w:rsid w:val="00F26976"/>
    <w:rsid w:val="00F30626"/>
    <w:rsid w:val="00F30CA6"/>
    <w:rsid w:val="00F7363F"/>
    <w:rsid w:val="00FB08DE"/>
    <w:rsid w:val="00FC4814"/>
    <w:rsid w:val="00FC6E2F"/>
    <w:rsid w:val="00FD1A8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customStyle="1" w:styleId="Menzionenonrisolta1">
    <w:name w:val="Menzione non risolta1"/>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paragraph" w:styleId="Corpotesto">
    <w:name w:val="Body Text"/>
    <w:basedOn w:val="Normale"/>
    <w:link w:val="CorpotestoCarattere"/>
    <w:uiPriority w:val="1"/>
    <w:qFormat/>
    <w:rsid w:val="00652636"/>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rpotestoCarattere">
    <w:name w:val="Corpo testo Carattere"/>
    <w:basedOn w:val="Carpredefinitoparagrafo"/>
    <w:link w:val="Corpotesto"/>
    <w:uiPriority w:val="1"/>
    <w:rsid w:val="00652636"/>
    <w:rPr>
      <w:rFonts w:ascii="Times New Roman" w:eastAsia="Times New Roman" w:hAnsi="Times New Roman" w:cs="Times New Roman"/>
      <w:kern w:val="0"/>
      <w:sz w:val="20"/>
      <w:szCs w:val="20"/>
      <w14:ligatures w14:val="none"/>
    </w:rPr>
  </w:style>
  <w:style w:type="paragraph" w:customStyle="1" w:styleId="Default">
    <w:name w:val="Default"/>
    <w:rsid w:val="00CC0D6E"/>
    <w:pPr>
      <w:autoSpaceDE w:val="0"/>
      <w:autoSpaceDN w:val="0"/>
      <w:adjustRightInd w:val="0"/>
    </w:pPr>
    <w:rPr>
      <w:rFonts w:ascii="Times New Roman" w:eastAsia="Calibri" w:hAnsi="Times New Roman" w:cs="Times New Roman"/>
      <w:color w:val="000000"/>
      <w:kern w:val="0"/>
      <w14:ligatures w14:val="none"/>
    </w:rPr>
  </w:style>
  <w:style w:type="character" w:styleId="Rimandocommento">
    <w:name w:val="annotation reference"/>
    <w:basedOn w:val="Carpredefinitoparagrafo"/>
    <w:uiPriority w:val="99"/>
    <w:semiHidden/>
    <w:unhideWhenUsed/>
    <w:rsid w:val="00184761"/>
    <w:rPr>
      <w:sz w:val="16"/>
      <w:szCs w:val="16"/>
    </w:rPr>
  </w:style>
  <w:style w:type="paragraph" w:styleId="Testocommento">
    <w:name w:val="annotation text"/>
    <w:basedOn w:val="Normale"/>
    <w:link w:val="TestocommentoCarattere"/>
    <w:uiPriority w:val="99"/>
    <w:semiHidden/>
    <w:unhideWhenUsed/>
    <w:rsid w:val="00184761"/>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84761"/>
    <w:rPr>
      <w:kern w:val="0"/>
      <w:sz w:val="20"/>
      <w:szCs w:val="20"/>
      <w14:ligatures w14:val="none"/>
    </w:rPr>
  </w:style>
  <w:style w:type="paragraph" w:styleId="Soggettocommento">
    <w:name w:val="annotation subject"/>
    <w:basedOn w:val="Testocommento"/>
    <w:next w:val="Testocommento"/>
    <w:link w:val="SoggettocommentoCarattere"/>
    <w:uiPriority w:val="99"/>
    <w:semiHidden/>
    <w:unhideWhenUsed/>
    <w:rsid w:val="00184761"/>
    <w:rPr>
      <w:b/>
      <w:bCs/>
    </w:rPr>
  </w:style>
  <w:style w:type="character" w:customStyle="1" w:styleId="SoggettocommentoCarattere">
    <w:name w:val="Soggetto commento Carattere"/>
    <w:basedOn w:val="TestocommentoCarattere"/>
    <w:link w:val="Soggettocommento"/>
    <w:uiPriority w:val="99"/>
    <w:semiHidden/>
    <w:rsid w:val="00184761"/>
    <w:rPr>
      <w:b/>
      <w:bCs/>
      <w:kern w:val="0"/>
      <w:sz w:val="20"/>
      <w:szCs w:val="20"/>
      <w14:ligatures w14:val="none"/>
    </w:rPr>
  </w:style>
  <w:style w:type="paragraph" w:styleId="Testofumetto">
    <w:name w:val="Balloon Text"/>
    <w:basedOn w:val="Normale"/>
    <w:link w:val="TestofumettoCarattere"/>
    <w:uiPriority w:val="99"/>
    <w:semiHidden/>
    <w:unhideWhenUsed/>
    <w:rsid w:val="0018476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4761"/>
    <w:rPr>
      <w:rFonts w:ascii="Segoe UI" w:hAnsi="Segoe UI" w:cs="Segoe UI"/>
      <w:kern w:val="0"/>
      <w:sz w:val="18"/>
      <w:szCs w:val="18"/>
      <w14:ligatures w14:val="none"/>
    </w:rPr>
  </w:style>
  <w:style w:type="character" w:styleId="Menzionenonrisolta">
    <w:name w:val="Unresolved Mention"/>
    <w:basedOn w:val="Carpredefinitoparagrafo"/>
    <w:uiPriority w:val="99"/>
    <w:unhideWhenUsed/>
    <w:rsid w:val="00664197"/>
    <w:rPr>
      <w:color w:val="605E5C"/>
      <w:shd w:val="clear" w:color="auto" w:fill="E1DFDD"/>
    </w:rPr>
  </w:style>
  <w:style w:type="numbering" w:customStyle="1" w:styleId="Nessunelenco1">
    <w:name w:val="Nessun elenco1"/>
    <w:next w:val="Nessunelenco"/>
    <w:uiPriority w:val="99"/>
    <w:semiHidden/>
    <w:unhideWhenUsed/>
    <w:rsid w:val="006B6197"/>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qFormat/>
    <w:rsid w:val="006B6197"/>
    <w:rPr>
      <w:kern w:val="0"/>
      <w:sz w:val="22"/>
      <w:szCs w:val="22"/>
      <w14:ligatures w14:val="none"/>
    </w:rPr>
  </w:style>
  <w:style w:type="paragraph" w:customStyle="1" w:styleId="Comma">
    <w:name w:val="Comma"/>
    <w:basedOn w:val="Paragrafoelenco"/>
    <w:link w:val="CommaCarattere"/>
    <w:qFormat/>
    <w:rsid w:val="006B6197"/>
    <w:pPr>
      <w:numPr>
        <w:numId w:val="1"/>
      </w:numPr>
      <w:spacing w:after="240" w:line="240" w:lineRule="auto"/>
      <w:jc w:val="both"/>
    </w:pPr>
    <w:rPr>
      <w:rFonts w:ascii="Times New Roman" w:eastAsia="Times New Roman" w:hAnsi="Times New Roman" w:cs="Times New Roman"/>
      <w:lang w:eastAsia="it-IT"/>
    </w:rPr>
  </w:style>
  <w:style w:type="character" w:customStyle="1" w:styleId="CommaCarattere">
    <w:name w:val="Comma Carattere"/>
    <w:basedOn w:val="ParagrafoelencoCarattere"/>
    <w:link w:val="Comma"/>
    <w:rsid w:val="006B6197"/>
    <w:rPr>
      <w:rFonts w:ascii="Times New Roman" w:eastAsia="Times New Roman" w:hAnsi="Times New Roman" w:cs="Times New Roman"/>
      <w:kern w:val="0"/>
      <w:sz w:val="22"/>
      <w:szCs w:val="22"/>
      <w:lang w:eastAsia="it-IT"/>
      <w14:ligatures w14:val="none"/>
    </w:rPr>
  </w:style>
  <w:style w:type="paragraph" w:customStyle="1" w:styleId="Articolo">
    <w:name w:val="Articolo"/>
    <w:basedOn w:val="Normale"/>
    <w:link w:val="ArticoloCarattere"/>
    <w:qFormat/>
    <w:rsid w:val="006B6197"/>
    <w:pPr>
      <w:spacing w:after="120" w:line="240" w:lineRule="auto"/>
      <w:contextualSpacing/>
      <w:jc w:val="center"/>
      <w:textAlignment w:val="center"/>
    </w:pPr>
    <w:rPr>
      <w:rFonts w:ascii="Calibri" w:eastAsia="Times New Roman" w:hAnsi="Calibri" w:cs="Calibri"/>
      <w:b/>
      <w:bCs/>
      <w:lang w:eastAsia="it-IT"/>
      <w14:ligatures w14:val="standardContextual"/>
    </w:rPr>
  </w:style>
  <w:style w:type="character" w:customStyle="1" w:styleId="ArticoloCarattere">
    <w:name w:val="Articolo Carattere"/>
    <w:basedOn w:val="Carpredefinitoparagrafo"/>
    <w:link w:val="Articolo"/>
    <w:rsid w:val="006B6197"/>
    <w:rPr>
      <w:rFonts w:ascii="Calibri" w:eastAsia="Times New Roman" w:hAnsi="Calibri" w:cs="Calibri"/>
      <w:b/>
      <w:bCs/>
      <w:kern w:val="0"/>
      <w:sz w:val="22"/>
      <w:szCs w:val="22"/>
      <w:lang w:eastAsia="it-IT"/>
    </w:rPr>
  </w:style>
  <w:style w:type="character" w:customStyle="1" w:styleId="ui-provider">
    <w:name w:val="ui-provider"/>
    <w:basedOn w:val="Carpredefinitoparagrafo"/>
    <w:rsid w:val="006B6197"/>
  </w:style>
  <w:style w:type="table" w:customStyle="1" w:styleId="TableGrid">
    <w:name w:val="TableGrid"/>
    <w:rsid w:val="006B619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864D7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104202">
      <w:bodyDiv w:val="1"/>
      <w:marLeft w:val="0"/>
      <w:marRight w:val="0"/>
      <w:marTop w:val="0"/>
      <w:marBottom w:val="0"/>
      <w:divBdr>
        <w:top w:val="none" w:sz="0" w:space="0" w:color="auto"/>
        <w:left w:val="none" w:sz="0" w:space="0" w:color="auto"/>
        <w:bottom w:val="none" w:sz="0" w:space="0" w:color="auto"/>
        <w:right w:val="none" w:sz="0" w:space="0" w:color="auto"/>
      </w:divBdr>
    </w:div>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39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E14570-0332-44E3-9D98-6D0C602B0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598</Words>
  <Characters>3411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10</cp:revision>
  <cp:lastPrinted>2024-10-07T10:20:00Z</cp:lastPrinted>
  <dcterms:created xsi:type="dcterms:W3CDTF">2024-10-07T12:42:00Z</dcterms:created>
  <dcterms:modified xsi:type="dcterms:W3CDTF">2025-09-30T11:48:00Z</dcterms:modified>
</cp:coreProperties>
</file>